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041F73" w:rsidP="00D31D50">
      <w:pPr>
        <w:spacing w:line="220" w:lineRule="atLeast"/>
        <w:rPr>
          <w:rFonts w:ascii="Verdana" w:hAnsi="Verdana" w:hint="eastAsia"/>
          <w:b/>
          <w:bCs/>
          <w:color w:val="000000"/>
          <w:sz w:val="28"/>
          <w:szCs w:val="28"/>
          <w:shd w:val="clear" w:color="auto" w:fill="EBF4D8"/>
        </w:rPr>
      </w:pPr>
      <w:r w:rsidRPr="00041F73">
        <w:rPr>
          <w:rFonts w:ascii="Verdana" w:hAnsi="Verdana"/>
          <w:b/>
          <w:bCs/>
          <w:color w:val="000000"/>
          <w:sz w:val="28"/>
          <w:szCs w:val="28"/>
          <w:shd w:val="clear" w:color="auto" w:fill="EBF4D8"/>
        </w:rPr>
        <w:t>雅歌</w:t>
      </w:r>
      <w:r w:rsidRPr="00041F73">
        <w:rPr>
          <w:rFonts w:ascii="Verdana" w:hAnsi="Verdana"/>
          <w:b/>
          <w:bCs/>
          <w:color w:val="000000"/>
          <w:sz w:val="28"/>
          <w:szCs w:val="28"/>
          <w:shd w:val="clear" w:color="auto" w:fill="EBF4D8"/>
        </w:rPr>
        <w:t>1</w:t>
      </w:r>
      <w:r w:rsidRPr="00041F73">
        <w:rPr>
          <w:rFonts w:ascii="Verdana" w:hAnsi="Verdana"/>
          <w:b/>
          <w:bCs/>
          <w:color w:val="000000"/>
          <w:sz w:val="28"/>
          <w:szCs w:val="28"/>
          <w:shd w:val="clear" w:color="auto" w:fill="EBF4D8"/>
        </w:rPr>
        <w:t>到</w:t>
      </w:r>
      <w:r w:rsidRPr="00041F73">
        <w:rPr>
          <w:rFonts w:ascii="Verdana" w:hAnsi="Verdana"/>
          <w:b/>
          <w:bCs/>
          <w:color w:val="000000"/>
          <w:sz w:val="28"/>
          <w:szCs w:val="28"/>
          <w:shd w:val="clear" w:color="auto" w:fill="EBF4D8"/>
        </w:rPr>
        <w:t>4</w:t>
      </w:r>
      <w:r w:rsidRPr="00041F73">
        <w:rPr>
          <w:rFonts w:ascii="Verdana" w:hAnsi="Verdana"/>
          <w:b/>
          <w:bCs/>
          <w:color w:val="000000"/>
          <w:sz w:val="28"/>
          <w:szCs w:val="28"/>
          <w:shd w:val="clear" w:color="auto" w:fill="EBF4D8"/>
        </w:rPr>
        <w:t>章良人属我我也属他</w:t>
      </w:r>
    </w:p>
    <w:p w:rsidR="00041F73" w:rsidRPr="00041F73" w:rsidRDefault="00041F73" w:rsidP="00041F73">
      <w:pPr>
        <w:pStyle w:val="s3"/>
        <w:shd w:val="clear" w:color="auto" w:fill="FFFFFF"/>
        <w:spacing w:before="0" w:beforeAutospacing="0" w:after="0" w:afterAutospacing="0" w:line="324" w:lineRule="atLeast"/>
        <w:rPr>
          <w:rFonts w:ascii="微软雅黑" w:eastAsia="微软雅黑" w:hAnsi="微软雅黑"/>
          <w:color w:val="000000"/>
          <w:sz w:val="21"/>
          <w:szCs w:val="21"/>
        </w:rPr>
      </w:pPr>
      <w:r w:rsidRPr="00041F73">
        <w:rPr>
          <w:rFonts w:ascii="微软雅黑" w:eastAsia="微软雅黑" w:hAnsi="微软雅黑"/>
          <w:color w:val="000000"/>
          <w:sz w:val="21"/>
          <w:szCs w:val="21"/>
        </w:rPr>
        <w:t>“所罗门的歌，是歌中的雅歌。”弟兄姊妹，今天我们开始来灵修旧约的雅歌1、2、3、4这四章的圣经经文。当我们来灵修雅歌的时候，就让我想起苏格兰诗人，彭斯写的一首优美的情诗，他是这样写的——</w:t>
      </w:r>
    </w:p>
    <w:p w:rsidR="00041F73" w:rsidRPr="00041F73" w:rsidRDefault="00041F73" w:rsidP="00041F73">
      <w:pPr>
        <w:pStyle w:val="s3"/>
        <w:shd w:val="clear" w:color="auto" w:fill="FFFFFF"/>
        <w:spacing w:before="0" w:beforeAutospacing="0" w:after="0" w:afterAutospacing="0" w:line="324" w:lineRule="atLeast"/>
        <w:rPr>
          <w:rFonts w:ascii="微软雅黑" w:eastAsia="微软雅黑" w:hAnsi="微软雅黑"/>
          <w:color w:val="000000"/>
          <w:sz w:val="21"/>
          <w:szCs w:val="21"/>
        </w:rPr>
      </w:pPr>
    </w:p>
    <w:p w:rsidR="00041F73" w:rsidRPr="00041F73" w:rsidRDefault="00041F73" w:rsidP="00041F73">
      <w:pPr>
        <w:pStyle w:val="s3"/>
        <w:shd w:val="clear" w:color="auto" w:fill="FFFFFF"/>
        <w:spacing w:before="0" w:beforeAutospacing="0" w:after="0" w:afterAutospacing="0" w:line="324" w:lineRule="atLeast"/>
        <w:rPr>
          <w:rFonts w:ascii="微软雅黑" w:eastAsia="微软雅黑" w:hAnsi="微软雅黑"/>
          <w:color w:val="000000"/>
          <w:sz w:val="21"/>
          <w:szCs w:val="21"/>
        </w:rPr>
      </w:pPr>
      <w:r w:rsidRPr="00041F73">
        <w:rPr>
          <w:rFonts w:ascii="微软雅黑" w:eastAsia="微软雅黑" w:hAnsi="微软雅黑"/>
          <w:color w:val="000000"/>
          <w:sz w:val="21"/>
          <w:szCs w:val="21"/>
        </w:rPr>
        <w:t>幸福之爱，世间何处寻觅？／满溢之乐，世上何处寻找？／遍踏人间之忧患与短暂，／以贤者之经验，我要如此宣告，／倘或天庭曾洒下一把喜乐，／在这忧郁的人间溪谷，／那就是年轻温柔的恋人，／把臂共诉爱慕，／在白色宝座之下，／傍晚的风，满溢着芬芳。</w:t>
      </w:r>
    </w:p>
    <w:p w:rsidR="00041F73" w:rsidRPr="00041F73" w:rsidRDefault="00041F73" w:rsidP="00041F73">
      <w:pPr>
        <w:pStyle w:val="s3"/>
        <w:shd w:val="clear" w:color="auto" w:fill="FFFFFF"/>
        <w:spacing w:before="0" w:beforeAutospacing="0" w:after="0" w:afterAutospacing="0" w:line="324" w:lineRule="atLeast"/>
        <w:rPr>
          <w:rFonts w:ascii="微软雅黑" w:eastAsia="微软雅黑" w:hAnsi="微软雅黑"/>
          <w:color w:val="000000"/>
          <w:sz w:val="21"/>
          <w:szCs w:val="21"/>
        </w:rPr>
      </w:pPr>
    </w:p>
    <w:p w:rsidR="00041F73" w:rsidRPr="00041F73" w:rsidRDefault="00041F73" w:rsidP="00041F73">
      <w:pPr>
        <w:pStyle w:val="s3"/>
        <w:shd w:val="clear" w:color="auto" w:fill="FFFFFF"/>
        <w:spacing w:before="0" w:beforeAutospacing="0" w:after="0" w:afterAutospacing="0" w:line="324" w:lineRule="atLeast"/>
        <w:rPr>
          <w:rFonts w:ascii="微软雅黑" w:eastAsia="微软雅黑" w:hAnsi="微软雅黑"/>
          <w:color w:val="000000"/>
          <w:sz w:val="21"/>
          <w:szCs w:val="21"/>
        </w:rPr>
      </w:pPr>
      <w:r w:rsidRPr="00041F73">
        <w:rPr>
          <w:rFonts w:ascii="微软雅黑" w:eastAsia="微软雅黑" w:hAnsi="微软雅黑"/>
          <w:color w:val="000000"/>
          <w:sz w:val="21"/>
          <w:szCs w:val="21"/>
        </w:rPr>
        <w:t>这是彭斯在诉说上帝给了人类爱情，而这样的爱情因着异性相吸，因着上帝的恩赐，而成了对上帝的礼赞。所以，当我们来解读雅歌的时候，首先要知道，它首先是一首情诗，是新郎和新娘在婚礼上，回溯和追忆他们的相恋、相爱的过程，从而你一言，我一语，用诗歌的形式来提到了他们的呼唤和应答。尽管哈代说，呼唤的和应答的很少能互相呼应，但是呢，在雅歌中，我们看见，呼唤和应答在上帝的牵引之下，终于能够互相回应了。所以，这是一首爱情的叙事诗，澎湃激情的展现了人类有此惊艳之世间，爱情是伴随的痛苦、快乐和亲密的冲动。我想摩根在注释这卷书的时候所写的一段话是可圈可点的——</w:t>
      </w:r>
    </w:p>
    <w:p w:rsidR="00041F73" w:rsidRPr="00041F73" w:rsidRDefault="00041F73" w:rsidP="00041F73">
      <w:pPr>
        <w:pStyle w:val="s3"/>
        <w:shd w:val="clear" w:color="auto" w:fill="FFFFFF"/>
        <w:spacing w:before="0" w:beforeAutospacing="0" w:after="0" w:afterAutospacing="0" w:line="324" w:lineRule="atLeast"/>
        <w:rPr>
          <w:rFonts w:ascii="微软雅黑" w:eastAsia="微软雅黑" w:hAnsi="微软雅黑"/>
          <w:color w:val="000000"/>
          <w:sz w:val="21"/>
          <w:szCs w:val="21"/>
        </w:rPr>
      </w:pPr>
    </w:p>
    <w:p w:rsidR="00041F73" w:rsidRPr="00041F73" w:rsidRDefault="00041F73" w:rsidP="00041F73">
      <w:pPr>
        <w:pStyle w:val="s3"/>
        <w:shd w:val="clear" w:color="auto" w:fill="FFFFFF"/>
        <w:spacing w:before="0" w:beforeAutospacing="0" w:after="0" w:afterAutospacing="0" w:line="324" w:lineRule="atLeast"/>
        <w:rPr>
          <w:rFonts w:ascii="微软雅黑" w:eastAsia="微软雅黑" w:hAnsi="微软雅黑"/>
          <w:color w:val="000000"/>
          <w:sz w:val="21"/>
          <w:szCs w:val="21"/>
        </w:rPr>
      </w:pPr>
      <w:r w:rsidRPr="00041F73">
        <w:rPr>
          <w:rFonts w:ascii="微软雅黑" w:eastAsia="微软雅黑" w:hAnsi="微软雅黑"/>
          <w:color w:val="000000"/>
          <w:sz w:val="21"/>
          <w:szCs w:val="21"/>
        </w:rPr>
        <w:t>“这卷书是给渴望明白，或者牢记神怎样尊重夫妻之爱的人写的，也是给所有的人写的。因为在这里，也让我们看见，爱情是神的恩赐。但是，也是自己的情愿。所以，本书颂扬爱情的美丽与价值，根源在于神照着自己的形象造男造女，也给了人相亲相爱的命令，让夫妻成为一体的旨意。所以，性爱是神给世界与人类理想之序的一个中心点之所在。所以，雅歌来就此谈论上帝的恩赐和创造之美丽，也把荣耀归给这位神。”</w:t>
      </w:r>
    </w:p>
    <w:p w:rsidR="00041F73" w:rsidRPr="00041F73" w:rsidRDefault="00041F73" w:rsidP="00041F73">
      <w:pPr>
        <w:pStyle w:val="s3"/>
        <w:shd w:val="clear" w:color="auto" w:fill="FFFFFF"/>
        <w:spacing w:before="0" w:beforeAutospacing="0" w:after="0" w:afterAutospacing="0" w:line="324" w:lineRule="atLeast"/>
        <w:rPr>
          <w:rFonts w:ascii="微软雅黑" w:eastAsia="微软雅黑" w:hAnsi="微软雅黑"/>
          <w:color w:val="000000"/>
          <w:sz w:val="21"/>
          <w:szCs w:val="21"/>
        </w:rPr>
      </w:pPr>
    </w:p>
    <w:p w:rsidR="00041F73" w:rsidRPr="00041F73" w:rsidRDefault="00041F73" w:rsidP="00041F73">
      <w:pPr>
        <w:pStyle w:val="s3"/>
        <w:shd w:val="clear" w:color="auto" w:fill="FFFFFF"/>
        <w:spacing w:before="0" w:beforeAutospacing="0" w:after="0" w:afterAutospacing="0" w:line="324" w:lineRule="atLeast"/>
        <w:rPr>
          <w:rFonts w:ascii="微软雅黑" w:eastAsia="微软雅黑" w:hAnsi="微软雅黑"/>
          <w:color w:val="000000"/>
          <w:sz w:val="21"/>
          <w:szCs w:val="21"/>
        </w:rPr>
      </w:pPr>
      <w:r w:rsidRPr="00041F73">
        <w:rPr>
          <w:rFonts w:ascii="微软雅黑" w:eastAsia="微软雅黑" w:hAnsi="微软雅黑"/>
          <w:color w:val="000000"/>
          <w:sz w:val="21"/>
          <w:szCs w:val="21"/>
        </w:rPr>
        <w:t>当然在这里，有一个最大难题，有不少人说，在雅歌里面，隐隐约约有书拉密这一个看葡萄园的乡村少女，还有一位牧羊少年，另外还有就是所罗门，这三者到底什么关系？有人说，所罗门是不是第三者？那个少女是不是离家出走，跟这个所罗门移情别恋，甚至婚前同居呢？我想这一切都是我们当代人无谓的猜测和胡乱的想象。而忽略了这一首诗，本来所具有的内在特质。</w:t>
      </w:r>
    </w:p>
    <w:p w:rsidR="00041F73" w:rsidRPr="00041F73" w:rsidRDefault="00041F73" w:rsidP="00041F73">
      <w:pPr>
        <w:pStyle w:val="s3"/>
        <w:shd w:val="clear" w:color="auto" w:fill="FFFFFF"/>
        <w:spacing w:before="0" w:beforeAutospacing="0" w:after="0" w:afterAutospacing="0" w:line="324" w:lineRule="atLeast"/>
        <w:rPr>
          <w:rFonts w:ascii="微软雅黑" w:eastAsia="微软雅黑" w:hAnsi="微软雅黑"/>
          <w:color w:val="000000"/>
          <w:sz w:val="21"/>
          <w:szCs w:val="21"/>
        </w:rPr>
      </w:pPr>
    </w:p>
    <w:p w:rsidR="00041F73" w:rsidRPr="00041F73" w:rsidRDefault="00041F73" w:rsidP="00041F73">
      <w:pPr>
        <w:pStyle w:val="s3"/>
        <w:shd w:val="clear" w:color="auto" w:fill="FFFFFF"/>
        <w:spacing w:before="0" w:beforeAutospacing="0" w:after="0" w:afterAutospacing="0" w:line="324" w:lineRule="atLeast"/>
        <w:rPr>
          <w:rFonts w:ascii="微软雅黑" w:eastAsia="微软雅黑" w:hAnsi="微软雅黑"/>
          <w:color w:val="000000"/>
          <w:sz w:val="21"/>
          <w:szCs w:val="21"/>
        </w:rPr>
      </w:pPr>
      <w:r w:rsidRPr="00041F73">
        <w:rPr>
          <w:rFonts w:ascii="微软雅黑" w:eastAsia="微软雅黑" w:hAnsi="微软雅黑"/>
          <w:color w:val="000000"/>
          <w:sz w:val="21"/>
          <w:szCs w:val="21"/>
        </w:rPr>
        <w:t>所以，克尔凯郭尔在解释这首诗的时候，在解释雅歌的时候，就说得很清楚，说为什么所罗门不可以在微服私访的时候，遇见这个看葡萄园的少女，所以他就打扮成牧羊的少年，愿意接近她呢？有人问克尔凯戈尔，所罗门干嘛这么费事呢，克尔凯郭尔说，你想一下，如果所罗门以王的身份来，哪有女孩子敢不爱他呢？但问题是，这样的爱谁能说就是真的爱情呢？所以不要惊动，不要叫醒我所亲爱的，等她自己情愿。那怎样叫醒她，就是要靠着两个人内在美德和特质的互相吸引，以我的整个存在唤醒你的整个存在！所以，主耶稣不也来两次？第一次来的时候，衣衫褴褛，好唤醒你的爱情，使你爱他，不是因为外在的</w:t>
      </w:r>
      <w:r w:rsidRPr="00041F73">
        <w:rPr>
          <w:rFonts w:ascii="微软雅黑" w:eastAsia="微软雅黑" w:hAnsi="微软雅黑"/>
          <w:color w:val="000000"/>
          <w:sz w:val="21"/>
          <w:szCs w:val="21"/>
        </w:rPr>
        <w:lastRenderedPageBreak/>
        <w:t>容貌，而是因着内在的美德，因着内在的那样的一种舍己、渴慕与委身之爱，这样的爱，是上帝在基督里所表达给我们的！令你心悸吗？！</w:t>
      </w:r>
    </w:p>
    <w:p w:rsidR="00041F73" w:rsidRPr="00041F73" w:rsidRDefault="00041F73" w:rsidP="00041F73">
      <w:pPr>
        <w:pStyle w:val="s3"/>
        <w:shd w:val="clear" w:color="auto" w:fill="FFFFFF"/>
        <w:spacing w:before="0" w:beforeAutospacing="0" w:after="0" w:afterAutospacing="0" w:line="324" w:lineRule="atLeast"/>
        <w:rPr>
          <w:rFonts w:ascii="微软雅黑" w:eastAsia="微软雅黑" w:hAnsi="微软雅黑"/>
          <w:color w:val="000000"/>
          <w:sz w:val="21"/>
          <w:szCs w:val="21"/>
        </w:rPr>
      </w:pPr>
    </w:p>
    <w:p w:rsidR="00041F73" w:rsidRPr="00041F73" w:rsidRDefault="00041F73" w:rsidP="00041F73">
      <w:pPr>
        <w:pStyle w:val="s3"/>
        <w:shd w:val="clear" w:color="auto" w:fill="FFFFFF"/>
        <w:spacing w:before="0" w:beforeAutospacing="0" w:after="0" w:afterAutospacing="0" w:line="324" w:lineRule="atLeast"/>
        <w:rPr>
          <w:rFonts w:ascii="微软雅黑" w:eastAsia="微软雅黑" w:hAnsi="微软雅黑"/>
          <w:color w:val="000000"/>
          <w:sz w:val="21"/>
          <w:szCs w:val="21"/>
        </w:rPr>
      </w:pPr>
      <w:r w:rsidRPr="00041F73">
        <w:rPr>
          <w:rFonts w:ascii="微软雅黑" w:eastAsia="微软雅黑" w:hAnsi="微软雅黑"/>
          <w:color w:val="000000"/>
          <w:sz w:val="21"/>
          <w:szCs w:val="21"/>
        </w:rPr>
        <w:t>当教会被唤醒，愿意以这样的爱来爱的时候，基督还要来第二次！第二次来的时候，就是所罗门王的花轿，就是诗篇45篇，那里所描述的王室婚礼，那是何等的荣耀和圣洁！所以，用诗篇45篇作为雅歌的一个整体光照，是非常恰当。所以，我们说这一首长诗既是爱情诗，地地道道的爱情诗；同时，又是来象征和比拟基督与教会之间的爱。因为，基督就是带着舍己、渴慕和委身来爱教会的，而教会也是被他唤醒，从而装饰整齐，甘心乐意自己情愿，来迎候这一位新郎。所以，圣经里面也多次用这样的比喻来说到基督跟教会的关系。从这个角度，我们说要真正领略本书卷，就真的要知道，基督之爱的美好。</w:t>
      </w:r>
    </w:p>
    <w:p w:rsidR="00041F73" w:rsidRPr="00041F73" w:rsidRDefault="00041F73" w:rsidP="00041F73">
      <w:pPr>
        <w:pStyle w:val="s3"/>
        <w:shd w:val="clear" w:color="auto" w:fill="FFFFFF"/>
        <w:spacing w:before="0" w:beforeAutospacing="0" w:after="0" w:afterAutospacing="0" w:line="324" w:lineRule="atLeast"/>
        <w:rPr>
          <w:rFonts w:ascii="微软雅黑" w:eastAsia="微软雅黑" w:hAnsi="微软雅黑"/>
          <w:color w:val="000000"/>
          <w:sz w:val="21"/>
          <w:szCs w:val="21"/>
        </w:rPr>
      </w:pPr>
    </w:p>
    <w:p w:rsidR="00041F73" w:rsidRPr="00041F73" w:rsidRDefault="00041F73" w:rsidP="00041F73">
      <w:pPr>
        <w:pStyle w:val="s3"/>
        <w:shd w:val="clear" w:color="auto" w:fill="FFFFFF"/>
        <w:spacing w:before="0" w:beforeAutospacing="0" w:after="0" w:afterAutospacing="0" w:line="324" w:lineRule="atLeast"/>
        <w:rPr>
          <w:rFonts w:ascii="微软雅黑" w:eastAsia="微软雅黑" w:hAnsi="微软雅黑"/>
          <w:color w:val="000000"/>
          <w:sz w:val="21"/>
          <w:szCs w:val="21"/>
        </w:rPr>
      </w:pPr>
      <w:r w:rsidRPr="00041F73">
        <w:rPr>
          <w:rFonts w:ascii="微软雅黑" w:eastAsia="微软雅黑" w:hAnsi="微软雅黑"/>
          <w:color w:val="000000"/>
          <w:sz w:val="21"/>
          <w:szCs w:val="21"/>
        </w:rPr>
        <w:t>所以，薛斯就提到说，当我们把放大镜放在太阳底下，光就会聚在一点，那一点是多么光亮，多么有穿透力，因为所有的光都聚在一点上。同样，让我们把所有爱聚在基督身上，使他成为我们所爱的，小溪怎样汇流于大海，我们的爱也这样涌流于基督。除了基督，还有谁能叫我们的爱和感情有更好的归宿呢？神造我们的时候，已把喜乐、欢欣、爱都造在里面，这真是值得兴奋的，但问题是，罪已经玷污了这一切，只有基督来，把它唤醒，把它洗净，从而还有什么比以基督作为我们感情的对象更值得兴奋，以至于我们这些感情不但得到满足，也得到净化和升华呢？所以，最终的确聚焦于基督，但是，他是透过象征和比喻。因此，爱情仍然有它的价值。</w:t>
      </w:r>
    </w:p>
    <w:p w:rsidR="00041F73" w:rsidRPr="00041F73" w:rsidRDefault="00041F73" w:rsidP="00041F73">
      <w:pPr>
        <w:pStyle w:val="s3"/>
        <w:shd w:val="clear" w:color="auto" w:fill="FFFFFF"/>
        <w:spacing w:before="0" w:beforeAutospacing="0" w:after="0" w:afterAutospacing="0" w:line="324" w:lineRule="atLeast"/>
        <w:rPr>
          <w:rFonts w:ascii="微软雅黑" w:eastAsia="微软雅黑" w:hAnsi="微软雅黑"/>
          <w:color w:val="000000"/>
          <w:sz w:val="21"/>
          <w:szCs w:val="21"/>
        </w:rPr>
      </w:pPr>
    </w:p>
    <w:p w:rsidR="00041F73" w:rsidRPr="00041F73" w:rsidRDefault="00041F73" w:rsidP="00041F73">
      <w:pPr>
        <w:pStyle w:val="s3"/>
        <w:shd w:val="clear" w:color="auto" w:fill="FFFFFF"/>
        <w:spacing w:before="0" w:beforeAutospacing="0" w:after="0" w:afterAutospacing="0" w:line="324" w:lineRule="atLeast"/>
        <w:rPr>
          <w:rFonts w:ascii="微软雅黑" w:eastAsia="微软雅黑" w:hAnsi="微软雅黑"/>
          <w:color w:val="000000"/>
          <w:sz w:val="21"/>
          <w:szCs w:val="21"/>
        </w:rPr>
      </w:pPr>
      <w:r w:rsidRPr="00041F73">
        <w:rPr>
          <w:rFonts w:ascii="微软雅黑" w:eastAsia="微软雅黑" w:hAnsi="微软雅黑"/>
          <w:color w:val="000000"/>
          <w:sz w:val="21"/>
          <w:szCs w:val="21"/>
        </w:rPr>
        <w:t>所以，伯纳德有一段名言，他说：“若有人想要领略本卷书的真谛，他应当先去爱，一个不懂爱的人，听了或读了雅歌，也都枉然，因为一颗冰冷的心，无法被书中高贵的气息所点燃。一个不懂希腊文的人，无法明白希腊文；一个不懂拉丁文的人，无法说出拉丁文。同样，对一个不懂爱的人而言，爱的语言只不过是无意义的噪音，如同鸣的锣，响的钵一般。所以，对于充满了爱，充满了基督的人，才能真正读懂雅歌，也才能真正看到雅歌何以作为上帝的赏赐而惠凌人间，犹如清晨甘露，使每一朵鲜花都得到滋润！”</w:t>
      </w:r>
    </w:p>
    <w:p w:rsidR="00041F73" w:rsidRPr="00041F73" w:rsidRDefault="00041F73" w:rsidP="00041F73">
      <w:pPr>
        <w:pStyle w:val="s3"/>
        <w:shd w:val="clear" w:color="auto" w:fill="FFFFFF"/>
        <w:spacing w:before="0" w:beforeAutospacing="0" w:after="0" w:afterAutospacing="0" w:line="324" w:lineRule="atLeast"/>
        <w:rPr>
          <w:rFonts w:ascii="微软雅黑" w:eastAsia="微软雅黑" w:hAnsi="微软雅黑"/>
          <w:color w:val="000000"/>
          <w:sz w:val="21"/>
          <w:szCs w:val="21"/>
        </w:rPr>
      </w:pPr>
      <w:r w:rsidRPr="00041F73">
        <w:rPr>
          <w:rFonts w:ascii="微软雅黑" w:eastAsia="微软雅黑" w:hAnsi="微软雅黑"/>
          <w:color w:val="000000"/>
          <w:sz w:val="21"/>
          <w:szCs w:val="21"/>
        </w:rPr>
        <w:t> </w:t>
      </w:r>
    </w:p>
    <w:p w:rsidR="00041F73" w:rsidRPr="00041F73" w:rsidRDefault="00041F73" w:rsidP="00041F73">
      <w:pPr>
        <w:pStyle w:val="s3"/>
        <w:shd w:val="clear" w:color="auto" w:fill="FFFFFF"/>
        <w:spacing w:before="0" w:beforeAutospacing="0" w:after="0" w:afterAutospacing="0" w:line="324" w:lineRule="atLeast"/>
        <w:rPr>
          <w:rFonts w:ascii="微软雅黑" w:eastAsia="微软雅黑" w:hAnsi="微软雅黑"/>
          <w:color w:val="000000"/>
          <w:sz w:val="21"/>
          <w:szCs w:val="21"/>
        </w:rPr>
      </w:pPr>
      <w:r w:rsidRPr="00041F73">
        <w:rPr>
          <w:rFonts w:ascii="微软雅黑" w:eastAsia="微软雅黑" w:hAnsi="微软雅黑"/>
          <w:color w:val="000000"/>
          <w:sz w:val="21"/>
          <w:szCs w:val="21"/>
        </w:rPr>
        <w:t>所以，在雅歌中，一上来这个女孩子就说，愿他用口与我亲嘴；因你的爱情比酒更美。她真对这个牧羊少年产生深深依恋和内在渴慕。因此，你吸引我，我们就快跑跟随你。这是何等欢乐和美好。所以，她愿意来更进一步近亲他，在问这个牧羊少年，你到底在哪里放羊。而这个牧羊的少年，也来很仰慕这个女子，尽管这个女子有点自卑，觉得自己很黑。但是他却说她比法老车上套的骏马还要美。说你的两腮因发辫而秀美；你的颈项因珠串而华丽。 所以，这样的回应就使得这个新郎也特别说：我的佳偶，你甚美丽！你甚美丽！那新娘，也是看良人如一袋没药，如一颗凤仙花。所以，两个人在这样的互相的呼唤和应答中，有了亲密、甜蜜的约会。</w:t>
      </w:r>
    </w:p>
    <w:p w:rsidR="00041F73" w:rsidRPr="00041F73" w:rsidRDefault="00041F73" w:rsidP="00041F73">
      <w:pPr>
        <w:pStyle w:val="s3"/>
        <w:shd w:val="clear" w:color="auto" w:fill="FFFFFF"/>
        <w:spacing w:before="0" w:beforeAutospacing="0" w:after="0" w:afterAutospacing="0" w:line="324" w:lineRule="atLeast"/>
        <w:rPr>
          <w:rFonts w:ascii="微软雅黑" w:eastAsia="微软雅黑" w:hAnsi="微软雅黑"/>
          <w:color w:val="000000"/>
          <w:sz w:val="21"/>
          <w:szCs w:val="21"/>
        </w:rPr>
      </w:pPr>
    </w:p>
    <w:p w:rsidR="00041F73" w:rsidRPr="00041F73" w:rsidRDefault="00041F73" w:rsidP="00041F73">
      <w:pPr>
        <w:pStyle w:val="s3"/>
        <w:shd w:val="clear" w:color="auto" w:fill="FFFFFF"/>
        <w:spacing w:before="0" w:beforeAutospacing="0" w:after="0" w:afterAutospacing="0" w:line="324" w:lineRule="atLeast"/>
        <w:rPr>
          <w:rFonts w:ascii="微软雅黑" w:eastAsia="微软雅黑" w:hAnsi="微软雅黑"/>
          <w:color w:val="000000"/>
          <w:sz w:val="21"/>
          <w:szCs w:val="21"/>
        </w:rPr>
      </w:pPr>
      <w:r w:rsidRPr="00041F73">
        <w:rPr>
          <w:rFonts w:ascii="微软雅黑" w:eastAsia="微软雅黑" w:hAnsi="微软雅黑"/>
          <w:color w:val="000000"/>
          <w:sz w:val="21"/>
          <w:szCs w:val="21"/>
        </w:rPr>
        <w:t>但是，这个女孩子还在害怕，说是不是这个男孩子只是因为外在，只是因为可怜她，所以才跟她在一起呢？所以，她也指着羚羊活田野的母鹿嘱咐耶路撒冷的众女子，不要惊动、</w:t>
      </w:r>
      <w:r w:rsidRPr="00041F73">
        <w:rPr>
          <w:rFonts w:ascii="微软雅黑" w:eastAsia="微软雅黑" w:hAnsi="微软雅黑"/>
          <w:color w:val="000000"/>
          <w:sz w:val="21"/>
          <w:szCs w:val="21"/>
        </w:rPr>
        <w:lastRenderedPageBreak/>
        <w:t>不要叫醒我所亲爱的，等他自己情愿。所以，这一个良人，这一个新郎，也说自己不是这样。你看地上百花开花，百鸟鸣叫的时候已经来到；冬天已往，雨水已止。所以，起来，与我同去！尽管你的美貌，别人未必认为很美，但是，你的美貌藏在陡岩的隐密处。你声音柔和，面貌秀美。只不过是有这个狐狸和小狐狸正在破坏，说一些不好的话。是的，有千万只小狐狸，在贬损我们按照神的形象所造的自我，让我们不能接纳，也不能够去肯定上帝的作为，但是，“良人属我，我也属他。”</w:t>
      </w:r>
    </w:p>
    <w:p w:rsidR="00041F73" w:rsidRPr="00041F73" w:rsidRDefault="00041F73" w:rsidP="00041F73">
      <w:pPr>
        <w:pStyle w:val="s3"/>
        <w:shd w:val="clear" w:color="auto" w:fill="FFFFFF"/>
        <w:spacing w:before="0" w:beforeAutospacing="0" w:after="0" w:afterAutospacing="0" w:line="324" w:lineRule="atLeast"/>
        <w:rPr>
          <w:rFonts w:ascii="微软雅黑" w:eastAsia="微软雅黑" w:hAnsi="微软雅黑"/>
          <w:color w:val="000000"/>
          <w:sz w:val="21"/>
          <w:szCs w:val="21"/>
        </w:rPr>
      </w:pPr>
    </w:p>
    <w:p w:rsidR="00041F73" w:rsidRPr="00041F73" w:rsidRDefault="00041F73" w:rsidP="00041F73">
      <w:pPr>
        <w:pStyle w:val="s3"/>
        <w:shd w:val="clear" w:color="auto" w:fill="FFFFFF"/>
        <w:spacing w:before="0" w:beforeAutospacing="0" w:after="0" w:afterAutospacing="0" w:line="324" w:lineRule="atLeast"/>
        <w:rPr>
          <w:rFonts w:ascii="微软雅黑" w:eastAsia="微软雅黑" w:hAnsi="微软雅黑"/>
          <w:color w:val="000000"/>
          <w:sz w:val="21"/>
          <w:szCs w:val="21"/>
        </w:rPr>
      </w:pPr>
      <w:r w:rsidRPr="00041F73">
        <w:rPr>
          <w:rFonts w:ascii="微软雅黑" w:eastAsia="微软雅黑" w:hAnsi="微软雅黑"/>
          <w:color w:val="000000"/>
          <w:sz w:val="21"/>
          <w:szCs w:val="21"/>
        </w:rPr>
        <w:t>这应该是雅歌里边的一个主题经节。就是两个人互属，从而有如胶似漆的感情。但是我们看见后边，两个人却因爱生隙，就有了缝隙。所以，这个女孩子就怎么也找不到男孩子，她就到处在寻找，但是，找了好久，还是找不到。那这个时候，两个人之间，也有了一些问题。但是我们又看见，新娘后来终于又越过了这样的问题，然后，新郎又用所罗门的轿子来迎娶她，也就是这个时候，她才知道，自己所爱的是一位王。</w:t>
      </w:r>
    </w:p>
    <w:p w:rsidR="00041F73" w:rsidRPr="00041F73" w:rsidRDefault="00041F73" w:rsidP="00041F73">
      <w:pPr>
        <w:pStyle w:val="s3"/>
        <w:shd w:val="clear" w:color="auto" w:fill="FFFFFF"/>
        <w:spacing w:before="0" w:beforeAutospacing="0" w:after="0" w:afterAutospacing="0" w:line="324" w:lineRule="atLeast"/>
        <w:rPr>
          <w:rFonts w:ascii="微软雅黑" w:eastAsia="微软雅黑" w:hAnsi="微软雅黑"/>
          <w:color w:val="000000"/>
          <w:sz w:val="21"/>
          <w:szCs w:val="21"/>
        </w:rPr>
      </w:pPr>
    </w:p>
    <w:p w:rsidR="00041F73" w:rsidRPr="00041F73" w:rsidRDefault="00041F73" w:rsidP="00041F73">
      <w:pPr>
        <w:pStyle w:val="s3"/>
        <w:shd w:val="clear" w:color="auto" w:fill="FFFFFF"/>
        <w:spacing w:before="0" w:beforeAutospacing="0" w:after="0" w:afterAutospacing="0" w:line="324" w:lineRule="atLeast"/>
        <w:rPr>
          <w:rFonts w:ascii="微软雅黑" w:eastAsia="微软雅黑" w:hAnsi="微软雅黑"/>
          <w:color w:val="000000"/>
          <w:sz w:val="21"/>
          <w:szCs w:val="21"/>
        </w:rPr>
      </w:pPr>
      <w:r w:rsidRPr="00041F73">
        <w:rPr>
          <w:rFonts w:ascii="微软雅黑" w:eastAsia="微软雅黑" w:hAnsi="微软雅黑"/>
          <w:color w:val="000000"/>
          <w:sz w:val="21"/>
          <w:szCs w:val="21"/>
        </w:rPr>
        <w:t>所以，哪怕不是王，在爱情的王国里，也要生成为王。所以，这一个新郎就在欣赏这个新娘是何等荣美，因此说：我妹子，我新妇，你夺了我的心。你用眼一看，用你项上的一条金链，夺了我的心！你的爱情何其美好！所以，两个人又有了这样美好的呼唤和应答。所以，北风啊，兴起！南风啊，吹来！吹在我的园中，使其中的香气发出来。愿我的良人进入他自己园里，吃他佳美的果子。这样一种如胶似漆，佳期如梦，这一美人良眷，佳期约会，是何等荣美！那这样的荣美也在宣告：良人属我，我也属他！因为这是一种爱的内在的亲密和互属。</w:t>
      </w:r>
    </w:p>
    <w:p w:rsidR="00041F73" w:rsidRPr="00041F73" w:rsidRDefault="00041F73" w:rsidP="00041F73">
      <w:pPr>
        <w:pStyle w:val="s3"/>
        <w:shd w:val="clear" w:color="auto" w:fill="FFFFFF"/>
        <w:spacing w:before="0" w:beforeAutospacing="0" w:after="0" w:afterAutospacing="0" w:line="324" w:lineRule="atLeast"/>
        <w:rPr>
          <w:rFonts w:ascii="微软雅黑" w:eastAsia="微软雅黑" w:hAnsi="微软雅黑"/>
          <w:color w:val="000000"/>
          <w:sz w:val="21"/>
          <w:szCs w:val="21"/>
        </w:rPr>
      </w:pPr>
    </w:p>
    <w:p w:rsidR="00041F73" w:rsidRPr="00041F73" w:rsidRDefault="00041F73" w:rsidP="00041F73">
      <w:pPr>
        <w:pStyle w:val="s3"/>
        <w:shd w:val="clear" w:color="auto" w:fill="FFFFFF"/>
        <w:spacing w:before="0" w:beforeAutospacing="0" w:after="0" w:afterAutospacing="0" w:line="324" w:lineRule="atLeast"/>
        <w:rPr>
          <w:rFonts w:ascii="微软雅黑" w:eastAsia="微软雅黑" w:hAnsi="微软雅黑"/>
          <w:color w:val="000000"/>
          <w:sz w:val="21"/>
          <w:szCs w:val="21"/>
        </w:rPr>
      </w:pPr>
      <w:r w:rsidRPr="00041F73">
        <w:rPr>
          <w:rFonts w:ascii="微软雅黑" w:eastAsia="微软雅黑" w:hAnsi="微软雅黑"/>
          <w:color w:val="000000"/>
          <w:sz w:val="21"/>
          <w:szCs w:val="21"/>
        </w:rPr>
        <w:t>所以，真正的爱情，一方面是两情相悦；另一个方面也是以身相许。能够使两个人有一条“神秘之线”的牵引，从而能够愿意一生一世，一心一意，一男一女，一夫一妻，永远相和。这样的一种境界，是何等荣美。弟兄姊妹，也但愿我们能够，真先去爱，并带着爱来欣赏上帝这一卷爱情之书，更能够仰望主基督属天的爱情。</w:t>
      </w:r>
    </w:p>
    <w:p w:rsidR="00041F73" w:rsidRPr="00041F73" w:rsidRDefault="00041F73" w:rsidP="00041F73">
      <w:pPr>
        <w:pStyle w:val="s3"/>
        <w:shd w:val="clear" w:color="auto" w:fill="FFFFFF"/>
        <w:spacing w:before="0" w:beforeAutospacing="0" w:after="0" w:afterAutospacing="0" w:line="324" w:lineRule="atLeast"/>
        <w:rPr>
          <w:rFonts w:ascii="微软雅黑" w:eastAsia="微软雅黑" w:hAnsi="微软雅黑"/>
          <w:color w:val="000000"/>
          <w:sz w:val="21"/>
          <w:szCs w:val="21"/>
        </w:rPr>
      </w:pPr>
      <w:r w:rsidRPr="00041F73">
        <w:rPr>
          <w:rFonts w:ascii="微软雅黑" w:eastAsia="微软雅黑" w:hAnsi="微软雅黑"/>
          <w:color w:val="000000"/>
          <w:sz w:val="21"/>
          <w:szCs w:val="21"/>
        </w:rPr>
        <w:t> </w:t>
      </w:r>
    </w:p>
    <w:p w:rsidR="00041F73" w:rsidRPr="00041F73" w:rsidRDefault="00041F73" w:rsidP="00041F73">
      <w:pPr>
        <w:pStyle w:val="s3"/>
        <w:shd w:val="clear" w:color="auto" w:fill="FFFFFF"/>
        <w:spacing w:before="0" w:beforeAutospacing="0" w:after="0" w:afterAutospacing="0" w:line="324" w:lineRule="atLeast"/>
        <w:rPr>
          <w:rFonts w:ascii="微软雅黑" w:eastAsia="微软雅黑" w:hAnsi="微软雅黑"/>
          <w:color w:val="000000"/>
          <w:sz w:val="21"/>
          <w:szCs w:val="21"/>
        </w:rPr>
      </w:pPr>
      <w:r w:rsidRPr="00041F73">
        <w:rPr>
          <w:rFonts w:ascii="微软雅黑" w:eastAsia="微软雅黑" w:hAnsi="微软雅黑"/>
          <w:color w:val="000000"/>
          <w:sz w:val="21"/>
          <w:szCs w:val="21"/>
        </w:rPr>
        <w:t>我们一起来祷告：“慈悲怜悯的天父，谢谢你赐下雅歌给我们，让我们藉着人间的爱情，来领略属天的爱情。也向往基督那样一种舍己、委身和切慕之爱！也让我们被这种爱洁净，升华和激励，从而以爱还爱！愿你吸引我们，我们就快跑跟随你！愿你恩待我们每一位弟兄姊妹，在日常生活中，被神的爱情牵引，从而在教会中，一起装饰整齐，成为新妇，来迎候那喜庆的大日，愿你赐福引导！以上祷告奉耶稣基督圣名，阿们！”</w:t>
      </w:r>
    </w:p>
    <w:p w:rsidR="00041F73" w:rsidRPr="00041F73" w:rsidRDefault="00041F73" w:rsidP="00D31D50">
      <w:pPr>
        <w:spacing w:line="220" w:lineRule="atLeast"/>
        <w:rPr>
          <w:sz w:val="21"/>
          <w:szCs w:val="21"/>
        </w:rPr>
      </w:pPr>
    </w:p>
    <w:sectPr w:rsidR="00041F73" w:rsidRPr="00041F7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41F73"/>
    <w:rsid w:val="00323B43"/>
    <w:rsid w:val="003D37D8"/>
    <w:rsid w:val="00426133"/>
    <w:rsid w:val="004358AB"/>
    <w:rsid w:val="008B7726"/>
    <w:rsid w:val="00B21D8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041F7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2017-08-26T13:44:00Z</dcterms:modified>
</cp:coreProperties>
</file>