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BCE" w:rsidRDefault="00015BCE" w:rsidP="00015BCE">
      <w:pPr>
        <w:spacing w:line="220" w:lineRule="atLeast"/>
        <w:outlineLvl w:val="0"/>
        <w:rPr>
          <w:rFonts w:ascii="Verdana" w:hAnsi="Verdana" w:hint="eastAsi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20</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出埃及记</w:t>
      </w:r>
      <w:r>
        <w:rPr>
          <w:rFonts w:ascii="Verdana" w:hAnsi="Verdana" w:hint="eastAsia"/>
          <w:b/>
          <w:bCs/>
          <w:color w:val="000000"/>
          <w:sz w:val="21"/>
          <w:szCs w:val="21"/>
          <w:shd w:val="clear" w:color="auto" w:fill="EBF4D8"/>
        </w:rPr>
        <w:t>36-40</w:t>
      </w:r>
      <w:r>
        <w:rPr>
          <w:rFonts w:ascii="Verdana" w:hAnsi="Verdana" w:hint="eastAsia"/>
          <w:b/>
          <w:bCs/>
          <w:color w:val="000000"/>
          <w:sz w:val="21"/>
          <w:szCs w:val="21"/>
          <w:shd w:val="clear" w:color="auto" w:fill="EBF4D8"/>
        </w:rPr>
        <w:t>章</w:t>
      </w:r>
    </w:p>
    <w:p w:rsidR="00015BCE" w:rsidRDefault="00015BCE" w:rsidP="00015BCE">
      <w:pPr>
        <w:spacing w:line="220" w:lineRule="atLeast"/>
        <w:jc w:val="center"/>
        <w:outlineLvl w:val="0"/>
        <w:rPr>
          <w:rFonts w:ascii="Verdana" w:hAnsi="Verdana" w:hint="eastAsia"/>
          <w:b/>
          <w:bCs/>
          <w:color w:val="000000"/>
          <w:sz w:val="28"/>
          <w:szCs w:val="28"/>
          <w:shd w:val="clear" w:color="auto" w:fill="EBF4D8"/>
        </w:rPr>
      </w:pPr>
      <w:r w:rsidRPr="00015BCE">
        <w:rPr>
          <w:rFonts w:ascii="Verdana" w:hAnsi="Verdana" w:hint="eastAsia"/>
          <w:b/>
          <w:bCs/>
          <w:color w:val="000000"/>
          <w:sz w:val="28"/>
          <w:szCs w:val="28"/>
          <w:shd w:val="clear" w:color="auto" w:fill="EBF4D8"/>
        </w:rPr>
        <w:t>神愿意</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color w:val="000000"/>
        </w:rPr>
      </w:pPr>
      <w:r>
        <w:rPr>
          <w:rFonts w:ascii="微软雅黑" w:eastAsia="微软雅黑" w:hAnsi="微软雅黑" w:hint="eastAsia"/>
          <w:color w:val="3F3F3F"/>
        </w:rPr>
        <w:t>弟兄姊妹早安，今天我们来到了出埃及记36-40章这最后5章的圣经，感谢神我们竟然从创世记一直读完了出埃及记啦！</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不少弟兄姊妹读经读到出埃及总是“出”不了“埃及” ，但是感谢神，我们确实是大家一起齐心协力借着你们的祷告使我也能够坚持跟大家一起读到了出埃及记最后的5章，谢谢你们帮助我！</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这五章的圣经啊特别地让人兴奋，为什么呢？因为我们看见以色列百姓真的就像变了一个人，他们带着奉献的礼物来建造神的会幕，而且在建造的时候也建造成功了。</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在这里我们看出有三个特点：</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Style w:val="a5"/>
          <w:rFonts w:ascii="微软雅黑" w:eastAsia="微软雅黑" w:hAnsi="微软雅黑" w:hint="eastAsia"/>
          <w:color w:val="3F3F3F"/>
        </w:rPr>
        <w:t>第一</w:t>
      </w:r>
      <w:r>
        <w:rPr>
          <w:rFonts w:ascii="微软雅黑" w:eastAsia="微软雅黑" w:hAnsi="微软雅黑" w:hint="eastAsia"/>
          <w:color w:val="3F3F3F"/>
        </w:rPr>
        <w:t>，这一段经文告诉我们每个人到神的家、到教会，他们所理解的敬拜并不只是来这里加油啊，到这里来取一些东西啊，不是让神安慰我。他们所理解的是怎么样来奉献、来尽我的力量、来能够使神的家成全完备，当神的家生长的时候、建造的时候，个人的生命也长、也建造，这正是主耶稣说施比受更为有福。弟兄姊妹请记住我们生命的成长也表现在我们不要到教会只是做一个客人来领受，也要做一个家人去服侍去付出去尽自己的力量去跟周围的人打一声招呼，去关心一个弱小的身边的兄弟姊妹，这一切都给我们很深的提醒。</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Style w:val="a5"/>
          <w:rFonts w:ascii="微软雅黑" w:eastAsia="微软雅黑" w:hAnsi="微软雅黑" w:hint="eastAsia"/>
          <w:color w:val="3F3F3F"/>
        </w:rPr>
        <w:t>第二</w:t>
      </w:r>
      <w:r>
        <w:rPr>
          <w:rFonts w:ascii="微软雅黑" w:eastAsia="微软雅黑" w:hAnsi="微软雅黑" w:hint="eastAsia"/>
          <w:color w:val="3F3F3F"/>
        </w:rPr>
        <w:t>，我们也看见在这段圣经中不断地重复说“是照耶和华所吩咐的”，而且摩西来检查的时候看见一切的工都做成了，是完全照耶和华所吩咐的，摩西就很高兴为他们祝福！这也提醒咱们了，就说这一个敬拜的时候，到神的家的时候，是神本呢，还是人本，这是蛮关键的。</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最近有不少的弟兄姊妹看到网上、微信上有不少关于主日应该唱什么歌的争论，这个争论还是非常有意义的。因为我们看到一个国家有其国歌，那我们神国的百姓在主日这样庆典和圣约更新的时候，我们也要唱国王指定的国歌—也就是诗篇。这也是敬拜的规范性原则所要求的，也是敬拜的基本的要素，和上帝所指定的项目。当然，形式也就是曲调啊，还有这个环境，我们都可以本着自然之光和理性来决定，但是它的最本质的一些核心要素却要神来决定，就像建造会幕也要完全照神所吩咐的一样，这都给我们很深很好提醒。</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Style w:val="a5"/>
          <w:rFonts w:ascii="微软雅黑" w:eastAsia="微软雅黑" w:hAnsi="微软雅黑" w:hint="eastAsia"/>
          <w:color w:val="3F3F3F"/>
        </w:rPr>
        <w:t>第三</w:t>
      </w:r>
      <w:r>
        <w:rPr>
          <w:rFonts w:ascii="微软雅黑" w:eastAsia="微软雅黑" w:hAnsi="微软雅黑" w:hint="eastAsia"/>
          <w:color w:val="3F3F3F"/>
        </w:rPr>
        <w:t>，我们也看见在这五章的经文中，也特别的来告诉我们上帝愿意住在会幕中，住在他百姓中间，一方面他显明了他圣洁的超越，另一方面又显明了他恩慈的同在！我们看见当上帝使他的荣耀充满会幕的时候，以至于摩西都无</w:t>
      </w:r>
      <w:r>
        <w:rPr>
          <w:rFonts w:ascii="微软雅黑" w:eastAsia="微软雅黑" w:hAnsi="微软雅黑" w:hint="eastAsia"/>
          <w:color w:val="3F3F3F"/>
        </w:rPr>
        <w:lastRenderedPageBreak/>
        <w:t>法进入。那是一种怎样令人颤惊的同在，同时呢，又是一种何等恩慈的同在，因为神愿意使百姓照祂吩咐所搭建的会幕成为祂心目中的一个同在之地。这不只是象征，因为神不只是在会幕之上，祂也在会幕之中，也愿意藉着会幕来使会幕的荣耀代表祂的同在。</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我们实在看出神是恩慈的，是愿意借着百姓不只是恢复也提升整个宇宙的秩序！所以，我们看见从创世记一章上帝创造宇宙，给宇宙秩序，这个秩序后来遭到破坏，但是到了出埃及记四十章，我们看到宇宙的新秩序重新的恢复并提升，有了神更恩慈的同在！</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感谢神这三个方面都教导我们敬拜的真实的含义。</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另外，在这里我们也看见在整个出埃及记也好，这五章圣经也好，都告诉我们中保的重要性，也就是上帝借着摩西，来不断做着这样的工作。当然摩西是预表了耶稣基督，我们唯一的中保；另一个方面也告诉我们说，我们做神的百姓，做羊群也是需要牧羊人，我们也愿意在上帝藉着职份的领袖的带领一起来前行。</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那最终呢，我们看见上帝藉着云柱，藉着火柱，来带领百姓前行。因此，百姓不需要自己来忧愁什么时候才能走到目的地，因为，目的地在神的手中，最重要的是今天，当神的云彩从会幕收上去的时候，就启程往前走，当云彩降下来的时候，他们就停下来。然后，按照神所规定的时间，每天尽上当尽的本分，欢喜快乐全然交托。因为目的并不是最终的目标，乃是在过程中生命更新。每一日，每一时，每一刻，都活在神的同在中。就像一个小孩子，全然的信靠，全然的交托，活在当下，又盯着神的荣耀。只有这样，我们才每天怀着感恩，吃着吗哪，而欢然奔路！</w:t>
      </w:r>
    </w:p>
    <w:p w:rsidR="00015BCE" w:rsidRDefault="00015BCE" w:rsidP="00015BCE">
      <w:pPr>
        <w:pStyle w:val="a4"/>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感谢神，愿神赐福你这一天！</w:t>
      </w:r>
    </w:p>
    <w:p w:rsidR="00015BCE" w:rsidRPr="00015BCE" w:rsidRDefault="00015BCE" w:rsidP="00015BCE">
      <w:pPr>
        <w:spacing w:line="220" w:lineRule="atLeast"/>
        <w:jc w:val="both"/>
        <w:outlineLvl w:val="0"/>
        <w:rPr>
          <w:rFonts w:ascii="Verdana" w:hAnsi="Verdana"/>
          <w:b/>
          <w:bCs/>
          <w:color w:val="000000"/>
          <w:sz w:val="21"/>
          <w:szCs w:val="21"/>
          <w:shd w:val="clear" w:color="auto" w:fill="EBF4D8"/>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15BCE"/>
    <w:rsid w:val="00323B43"/>
    <w:rsid w:val="003D37D8"/>
    <w:rsid w:val="00426133"/>
    <w:rsid w:val="004358AB"/>
    <w:rsid w:val="008B7726"/>
    <w:rsid w:val="00D31D50"/>
    <w:rsid w:val="00E551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15BCE"/>
    <w:rPr>
      <w:rFonts w:ascii="宋体" w:eastAsia="宋体"/>
      <w:sz w:val="18"/>
      <w:szCs w:val="18"/>
    </w:rPr>
  </w:style>
  <w:style w:type="character" w:customStyle="1" w:styleId="Char">
    <w:name w:val="文档结构图 Char"/>
    <w:basedOn w:val="a0"/>
    <w:link w:val="a3"/>
    <w:uiPriority w:val="99"/>
    <w:semiHidden/>
    <w:rsid w:val="00015BCE"/>
    <w:rPr>
      <w:rFonts w:ascii="宋体" w:eastAsia="宋体" w:hAnsi="Tahoma"/>
      <w:sz w:val="18"/>
      <w:szCs w:val="18"/>
    </w:rPr>
  </w:style>
  <w:style w:type="paragraph" w:styleId="a4">
    <w:name w:val="Normal (Web)"/>
    <w:basedOn w:val="a"/>
    <w:uiPriority w:val="99"/>
    <w:semiHidden/>
    <w:unhideWhenUsed/>
    <w:rsid w:val="00015BCE"/>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015BCE"/>
    <w:rPr>
      <w:b/>
      <w:bCs/>
    </w:rPr>
  </w:style>
</w:styles>
</file>

<file path=word/webSettings.xml><?xml version="1.0" encoding="utf-8"?>
<w:webSettings xmlns:r="http://schemas.openxmlformats.org/officeDocument/2006/relationships" xmlns:w="http://schemas.openxmlformats.org/wordprocessingml/2006/main">
  <w:divs>
    <w:div w:id="19426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2017-04-10T10:19:00Z</dcterms:modified>
</cp:coreProperties>
</file>